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83C" w:rsidRPr="008C424C" w:rsidRDefault="0051483C" w:rsidP="0051483C">
      <w:pPr>
        <w:jc w:val="center"/>
        <w:rPr>
          <w:b/>
          <w:sz w:val="32"/>
          <w:szCs w:val="32"/>
          <w:u w:val="single"/>
        </w:rPr>
      </w:pPr>
      <w:bookmarkStart w:id="0" w:name="_GoBack"/>
      <w:bookmarkEnd w:id="0"/>
      <w:r w:rsidRPr="008C424C">
        <w:rPr>
          <w:b/>
          <w:sz w:val="32"/>
          <w:szCs w:val="32"/>
          <w:u w:val="single"/>
        </w:rPr>
        <w:t>I CAMPEONATO CUATRO Y MEDIO DE HUARTE FEMENINO</w:t>
      </w:r>
      <w:r w:rsidR="005B4609">
        <w:rPr>
          <w:b/>
          <w:sz w:val="32"/>
          <w:szCs w:val="32"/>
          <w:u w:val="single"/>
        </w:rPr>
        <w:t>(25/10 al 8/12)</w:t>
      </w:r>
      <w:r w:rsidR="00B27CE7" w:rsidRPr="00B27C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1483C" w:rsidRPr="008C424C" w:rsidRDefault="0051483C" w:rsidP="0051483C">
      <w:pPr>
        <w:jc w:val="center"/>
        <w:rPr>
          <w:b/>
          <w:i/>
          <w:sz w:val="32"/>
          <w:szCs w:val="32"/>
          <w:u w:val="single"/>
        </w:rPr>
      </w:pPr>
      <w:r w:rsidRPr="008C424C">
        <w:rPr>
          <w:b/>
          <w:i/>
          <w:sz w:val="32"/>
          <w:szCs w:val="32"/>
          <w:u w:val="single"/>
        </w:rPr>
        <w:t>EMAKUMEZKOEN UHARTEKO LAU TERDIKO 1.TXAPELKETA</w:t>
      </w:r>
      <w:r w:rsidR="005B4609">
        <w:rPr>
          <w:b/>
          <w:i/>
          <w:sz w:val="32"/>
          <w:szCs w:val="32"/>
          <w:u w:val="single"/>
        </w:rPr>
        <w:t>(Urriaren 25tik Abenduaren 8 arte)</w:t>
      </w:r>
    </w:p>
    <w:p w:rsidR="00503C4B" w:rsidRDefault="00503C4B" w:rsidP="00E02111">
      <w:pPr>
        <w:rPr>
          <w:sz w:val="28"/>
          <w:szCs w:val="28"/>
        </w:rPr>
      </w:pPr>
    </w:p>
    <w:p w:rsidR="00E02111" w:rsidRPr="005B4609" w:rsidRDefault="00E02111" w:rsidP="00E02111">
      <w:pPr>
        <w:rPr>
          <w:sz w:val="24"/>
          <w:szCs w:val="24"/>
        </w:rPr>
      </w:pPr>
      <w:r w:rsidRPr="005B4609">
        <w:rPr>
          <w:sz w:val="24"/>
          <w:szCs w:val="24"/>
        </w:rPr>
        <w:t>Desde el 25 de Octubre y hasta el 8 de Diciembre</w:t>
      </w:r>
      <w:r w:rsidR="005B4609" w:rsidRPr="005B4609">
        <w:rPr>
          <w:sz w:val="24"/>
          <w:szCs w:val="24"/>
        </w:rPr>
        <w:t>,</w:t>
      </w:r>
      <w:r w:rsidRPr="005B4609">
        <w:rPr>
          <w:sz w:val="24"/>
          <w:szCs w:val="24"/>
        </w:rPr>
        <w:t xml:space="preserve"> en  el acogedor Toki Alai de Huarte se llevarán a cabo las jornadas del I.er Cto Cuatro y medio de Huarte Femenino los Miércoles y Viernes a las 7 de la tarde, habrá una previa entre 6 pelotaris y luego cuartos, semifinal y final</w:t>
      </w:r>
      <w:r w:rsidR="00503C4B" w:rsidRPr="005B4609">
        <w:rPr>
          <w:sz w:val="24"/>
          <w:szCs w:val="24"/>
        </w:rPr>
        <w:t>.</w:t>
      </w:r>
    </w:p>
    <w:p w:rsidR="00E02111" w:rsidRPr="005B4609" w:rsidRDefault="00503C4B" w:rsidP="00E02111">
      <w:pPr>
        <w:rPr>
          <w:sz w:val="24"/>
          <w:szCs w:val="24"/>
        </w:rPr>
      </w:pPr>
      <w:r w:rsidRPr="005B4609">
        <w:rPr>
          <w:sz w:val="24"/>
          <w:szCs w:val="24"/>
        </w:rPr>
        <w:t>Desde el Club Pelotazale Huarte, q</w:t>
      </w:r>
      <w:r w:rsidR="00E02111" w:rsidRPr="005B4609">
        <w:rPr>
          <w:sz w:val="24"/>
          <w:szCs w:val="24"/>
        </w:rPr>
        <w:t>ueremos dar la oportunidad y la visibilidad a las jóvenes pelotaris de mano que hay en el mundo pelotazale. Pero queremos solamente a las mejores y más jóvenes porque lo que buscamos es que den espectáculo, por lo que competirán con pelota mixta (con tacos) y no con blanda, para dar una mayor viveza al juego. Será por invitación y en éste primer año son 5 Navarras, 4 Guipuzcoanas, 1 Alavesa y 1 Riojana. En una sola categoría, a pesar de la diferencia de edad entre ellas, porque tampoco hay mucho más, daremos un poco ventaja en el saque a las más jóvenes, para tratar de igualar y que salgan buenos partidos.</w:t>
      </w:r>
    </w:p>
    <w:p w:rsidR="00503C4B" w:rsidRPr="005B4609" w:rsidRDefault="00503C4B" w:rsidP="00E02111">
      <w:pPr>
        <w:rPr>
          <w:sz w:val="24"/>
          <w:szCs w:val="24"/>
        </w:rPr>
      </w:pPr>
      <w:r w:rsidRPr="005B4609">
        <w:rPr>
          <w:sz w:val="24"/>
          <w:szCs w:val="24"/>
        </w:rPr>
        <w:t>Las Pelotaris participantes son:</w:t>
      </w:r>
    </w:p>
    <w:p w:rsidR="00503C4B" w:rsidRDefault="00BA7A96" w:rsidP="00E02111">
      <w:pPr>
        <w:rPr>
          <w:sz w:val="28"/>
          <w:szCs w:val="28"/>
        </w:rPr>
      </w:pPr>
      <w:r w:rsidRPr="00BA7A96">
        <w:rPr>
          <w:noProof/>
          <w:sz w:val="28"/>
          <w:szCs w:val="28"/>
          <w:lang w:eastAsia="es-ES"/>
        </w:rPr>
        <w:drawing>
          <wp:inline distT="0" distB="0" distL="0" distR="0" wp14:anchorId="315E0ACA" wp14:editId="7FD0AEF0">
            <wp:extent cx="915449" cy="1685109"/>
            <wp:effectExtent l="0" t="0" r="0" b="0"/>
            <wp:docPr id="1" name="Imagen 1" descr="C:\Users\Usuario\Desktop\Datos\Documents\TXEMA\Txema\PELOTA\C.P.Huarte\2017-2018\I. Cto cuatro y medio femenino\Mirian Arrilla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Datos\Documents\TXEMA\Txema\PELOTA\C.P.Huarte\2017-2018\I. Cto cuatro y medio femenino\Mirian Arrillag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149" cy="172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Miriam Arrillaga de Aginaga</w:t>
      </w:r>
      <w:r w:rsidR="00455BE8">
        <w:rPr>
          <w:sz w:val="28"/>
          <w:szCs w:val="28"/>
        </w:rPr>
        <w:t>,</w:t>
      </w:r>
      <w:r>
        <w:rPr>
          <w:sz w:val="28"/>
          <w:szCs w:val="28"/>
        </w:rPr>
        <w:t xml:space="preserve"> Club Suberri</w:t>
      </w:r>
      <w:r w:rsidR="00A11C00">
        <w:rPr>
          <w:sz w:val="28"/>
          <w:szCs w:val="28"/>
        </w:rPr>
        <w:t>,</w:t>
      </w:r>
      <w:r>
        <w:rPr>
          <w:sz w:val="28"/>
          <w:szCs w:val="28"/>
        </w:rPr>
        <w:t xml:space="preserve"> 17 años</w:t>
      </w:r>
    </w:p>
    <w:p w:rsidR="00BA7A96" w:rsidRDefault="00BA7A96" w:rsidP="00E02111">
      <w:pPr>
        <w:rPr>
          <w:sz w:val="28"/>
          <w:szCs w:val="28"/>
        </w:rPr>
      </w:pPr>
      <w:r w:rsidRPr="00BA7A96">
        <w:rPr>
          <w:noProof/>
          <w:sz w:val="28"/>
          <w:szCs w:val="28"/>
          <w:lang w:eastAsia="es-ES"/>
        </w:rPr>
        <w:drawing>
          <wp:inline distT="0" distB="0" distL="0" distR="0" wp14:anchorId="03D418F0" wp14:editId="7ACD6A4D">
            <wp:extent cx="956766" cy="1162594"/>
            <wp:effectExtent l="0" t="0" r="0" b="0"/>
            <wp:docPr id="3" name="Imagen 3" descr="C:\Users\Usuario\Desktop\Datos\Documents\TXEMA\Txema\PELOTA\C.P.Huarte\2017-2018\I. Cto cuatro y medio femenino\Lara R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Datos\Documents\TXEMA\Txema\PELOTA\C.P.Huarte\2017-2018\I. Cto cuatro y medio femenino\Lara Rui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876" cy="120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786A">
        <w:rPr>
          <w:sz w:val="28"/>
          <w:szCs w:val="28"/>
        </w:rPr>
        <w:t xml:space="preserve"> Lara Ruiz de Eulate</w:t>
      </w:r>
      <w:r w:rsidR="00455BE8">
        <w:rPr>
          <w:sz w:val="28"/>
          <w:szCs w:val="28"/>
        </w:rPr>
        <w:t>,</w:t>
      </w:r>
      <w:r w:rsidR="00E6786A">
        <w:rPr>
          <w:sz w:val="28"/>
          <w:szCs w:val="28"/>
        </w:rPr>
        <w:t xml:space="preserve"> C.D. Ameskoa</w:t>
      </w:r>
      <w:r w:rsidR="00A11C00">
        <w:rPr>
          <w:sz w:val="28"/>
          <w:szCs w:val="28"/>
        </w:rPr>
        <w:t>,</w:t>
      </w:r>
      <w:r w:rsidR="00E6786A">
        <w:rPr>
          <w:sz w:val="28"/>
          <w:szCs w:val="28"/>
        </w:rPr>
        <w:t xml:space="preserve"> 16 años</w:t>
      </w:r>
    </w:p>
    <w:p w:rsidR="00E6786A" w:rsidRDefault="00E6786A" w:rsidP="00E02111">
      <w:pPr>
        <w:rPr>
          <w:sz w:val="28"/>
          <w:szCs w:val="28"/>
        </w:rPr>
      </w:pPr>
      <w:r w:rsidRPr="00E6786A">
        <w:rPr>
          <w:noProof/>
          <w:sz w:val="28"/>
          <w:szCs w:val="28"/>
          <w:lang w:eastAsia="es-ES"/>
        </w:rPr>
        <w:drawing>
          <wp:inline distT="0" distB="0" distL="0" distR="0" wp14:anchorId="3574183D" wp14:editId="41D2B733">
            <wp:extent cx="1671955" cy="892810"/>
            <wp:effectExtent l="0" t="0" r="0" b="2540"/>
            <wp:docPr id="4" name="Imagen 4" descr="C:\Users\Usuario\Desktop\Datos\Documents\TXEMA\Txema\PELOTA\C.P.Huarte\2017-2018\I. Cto cuatro y medio femenino\Arrate Berg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Datos\Documents\TXEMA\Txema\PELOTA\C.P.Huarte\2017-2018\I. Cto cuatro y medio femenino\Arrate Berga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8" r="-19035"/>
                    <a:stretch/>
                  </pic:blipFill>
                  <pic:spPr bwMode="auto">
                    <a:xfrm>
                      <a:off x="0" y="0"/>
                      <a:ext cx="1726027" cy="92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Arrate Bergara de Tudela</w:t>
      </w:r>
      <w:r w:rsidR="00455BE8">
        <w:rPr>
          <w:sz w:val="28"/>
          <w:szCs w:val="28"/>
        </w:rPr>
        <w:t>,</w:t>
      </w:r>
      <w:r>
        <w:rPr>
          <w:sz w:val="28"/>
          <w:szCs w:val="28"/>
        </w:rPr>
        <w:t xml:space="preserve"> Club Eraso</w:t>
      </w:r>
      <w:r w:rsidR="00A11C00">
        <w:rPr>
          <w:sz w:val="28"/>
          <w:szCs w:val="28"/>
        </w:rPr>
        <w:t>,</w:t>
      </w:r>
      <w:r>
        <w:rPr>
          <w:sz w:val="28"/>
          <w:szCs w:val="28"/>
        </w:rPr>
        <w:t xml:space="preserve"> 16 años</w:t>
      </w:r>
    </w:p>
    <w:p w:rsidR="00E02111" w:rsidRDefault="00455BE8" w:rsidP="0051483C">
      <w:pPr>
        <w:rPr>
          <w:sz w:val="28"/>
          <w:szCs w:val="28"/>
        </w:rPr>
      </w:pPr>
      <w:r w:rsidRPr="00455BE8">
        <w:rPr>
          <w:noProof/>
          <w:sz w:val="28"/>
          <w:szCs w:val="28"/>
          <w:lang w:eastAsia="es-ES"/>
        </w:rPr>
        <w:lastRenderedPageBreak/>
        <w:drawing>
          <wp:inline distT="0" distB="0" distL="0" distR="0" wp14:anchorId="4BCAED9A" wp14:editId="430A1120">
            <wp:extent cx="914400" cy="1219555"/>
            <wp:effectExtent l="0" t="0" r="0" b="0"/>
            <wp:docPr id="5" name="Imagen 5" descr="C:\Users\Usuario\Desktop\Datos\Documents\TXEMA\Txema\PELOTA\C.P.Huarte\2017-2018\I. Cto cuatro y medio femenino\Miren Larr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Datos\Documents\TXEMA\Txema\PELOTA\C.P.Huarte\2017-2018\I. Cto cuatro y medio femenino\Miren Larrart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009" cy="122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es-ES"/>
        </w:rPr>
        <w:t xml:space="preserve"> Miren Larrarte de Bidania, Club Suberri</w:t>
      </w:r>
      <w:r w:rsidR="00A11C00">
        <w:rPr>
          <w:noProof/>
          <w:sz w:val="28"/>
          <w:szCs w:val="28"/>
          <w:lang w:eastAsia="es-ES"/>
        </w:rPr>
        <w:t>,</w:t>
      </w:r>
      <w:r>
        <w:rPr>
          <w:noProof/>
          <w:sz w:val="28"/>
          <w:szCs w:val="28"/>
          <w:lang w:eastAsia="es-ES"/>
        </w:rPr>
        <w:t xml:space="preserve"> 15 años</w:t>
      </w:r>
    </w:p>
    <w:p w:rsidR="00E02111" w:rsidRDefault="00455BE8" w:rsidP="0051483C">
      <w:pPr>
        <w:rPr>
          <w:sz w:val="28"/>
          <w:szCs w:val="28"/>
        </w:rPr>
      </w:pPr>
      <w:r w:rsidRPr="00455BE8">
        <w:rPr>
          <w:noProof/>
          <w:sz w:val="28"/>
          <w:szCs w:val="28"/>
          <w:lang w:eastAsia="es-ES"/>
        </w:rPr>
        <w:drawing>
          <wp:inline distT="0" distB="0" distL="0" distR="0" wp14:anchorId="743FCCD7" wp14:editId="4EA25A9A">
            <wp:extent cx="765602" cy="1383002"/>
            <wp:effectExtent l="0" t="0" r="0" b="8255"/>
            <wp:docPr id="6" name="Imagen 6" descr="C:\Users\Usuario\Desktop\Datos\Documents\TXEMA\Txema\PELOTA\C.P.Huarte\2017-2018\I. Cto cuatro y medio femenino\Alba Martín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Datos\Documents\TXEMA\Txema\PELOTA\C.P.Huarte\2017-2018\I. Cto cuatro y medio femenino\Alba Martínez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55" cy="1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Alba Martínez de Baños de Río Tobía, Club Barberito</w:t>
      </w:r>
      <w:r w:rsidR="00A11C00">
        <w:rPr>
          <w:sz w:val="28"/>
          <w:szCs w:val="28"/>
        </w:rPr>
        <w:t>,</w:t>
      </w:r>
      <w:r>
        <w:rPr>
          <w:sz w:val="28"/>
          <w:szCs w:val="28"/>
        </w:rPr>
        <w:t xml:space="preserve"> 15 años</w:t>
      </w:r>
    </w:p>
    <w:p w:rsidR="00455BE8" w:rsidRDefault="00455BE8" w:rsidP="0051483C">
      <w:pPr>
        <w:rPr>
          <w:sz w:val="28"/>
          <w:szCs w:val="28"/>
        </w:rPr>
      </w:pPr>
      <w:r w:rsidRPr="00455BE8">
        <w:rPr>
          <w:noProof/>
          <w:sz w:val="28"/>
          <w:szCs w:val="28"/>
          <w:lang w:eastAsia="es-ES"/>
        </w:rPr>
        <w:drawing>
          <wp:inline distT="0" distB="0" distL="0" distR="0" wp14:anchorId="457AA195" wp14:editId="0C95B097">
            <wp:extent cx="1069806" cy="1110343"/>
            <wp:effectExtent l="0" t="0" r="0" b="0"/>
            <wp:docPr id="8" name="Imagen 8" descr="C:\Users\Usuario\Desktop\Datos\Documents\TXEMA\Txema\PELOTA\C.P.Huarte\2017-2018\I. Cto cuatro y medio femenino\Olatz Ruiz de Larramen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Datos\Documents\TXEMA\Txema\PELOTA\C.P.Huarte\2017-2018\I. Cto cuatro y medio femenino\Olatz Ruiz de Larramend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212" cy="112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Olatz Ruíz de Larramendi de Eulate, C.D. Ameskoa</w:t>
      </w:r>
      <w:r w:rsidR="00A11C00">
        <w:rPr>
          <w:sz w:val="28"/>
          <w:szCs w:val="28"/>
        </w:rPr>
        <w:t>,</w:t>
      </w:r>
      <w:r>
        <w:rPr>
          <w:sz w:val="28"/>
          <w:szCs w:val="28"/>
        </w:rPr>
        <w:t xml:space="preserve"> 14 años</w:t>
      </w:r>
    </w:p>
    <w:p w:rsidR="00455BE8" w:rsidRDefault="00455BE8" w:rsidP="0051483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E02111" w:rsidRDefault="00455BE8" w:rsidP="0051483C">
      <w:pPr>
        <w:rPr>
          <w:sz w:val="28"/>
          <w:szCs w:val="28"/>
        </w:rPr>
      </w:pPr>
      <w:r w:rsidRPr="00455BE8">
        <w:rPr>
          <w:noProof/>
          <w:sz w:val="28"/>
          <w:szCs w:val="28"/>
          <w:lang w:eastAsia="es-ES"/>
        </w:rPr>
        <w:drawing>
          <wp:inline distT="0" distB="0" distL="0" distR="0" wp14:anchorId="65A45410" wp14:editId="6C39E764">
            <wp:extent cx="1031966" cy="1031966"/>
            <wp:effectExtent l="0" t="0" r="0" b="0"/>
            <wp:docPr id="9" name="Imagen 9" descr="C:\Users\Usuario\Desktop\Datos\Documents\TXEMA\Txema\PELOTA\C.P.Huarte\2017-2018\I. Cto cuatro y medio femenino\Naroa Agi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Datos\Documents\TXEMA\Txema\PELOTA\C.P.Huarte\2017-2018\I. Cto cuatro y medio femenino\Naroa Agirr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875" cy="10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C00">
        <w:rPr>
          <w:sz w:val="28"/>
          <w:szCs w:val="28"/>
        </w:rPr>
        <w:t xml:space="preserve">  Naroa Agirre de Zestoa, Club Zestoa, 14 años</w:t>
      </w:r>
    </w:p>
    <w:p w:rsidR="00A11C00" w:rsidRDefault="00A11C00" w:rsidP="0051483C">
      <w:pPr>
        <w:rPr>
          <w:sz w:val="28"/>
          <w:szCs w:val="28"/>
        </w:rPr>
      </w:pPr>
    </w:p>
    <w:p w:rsidR="00E02111" w:rsidRDefault="00A11C00" w:rsidP="0051483C">
      <w:pPr>
        <w:rPr>
          <w:sz w:val="28"/>
          <w:szCs w:val="28"/>
        </w:rPr>
      </w:pPr>
      <w:r w:rsidRPr="00A11C00">
        <w:rPr>
          <w:noProof/>
          <w:sz w:val="28"/>
          <w:szCs w:val="28"/>
          <w:lang w:eastAsia="es-ES"/>
        </w:rPr>
        <w:drawing>
          <wp:inline distT="0" distB="0" distL="0" distR="0" wp14:anchorId="046ED1A8" wp14:editId="2A6DC3EB">
            <wp:extent cx="1005840" cy="1588423"/>
            <wp:effectExtent l="0" t="0" r="3810" b="0"/>
            <wp:docPr id="11" name="Imagen 11" descr="C:\Users\Usuario\Desktop\Datos\Documents\TXEMA\Txema\PELOTA\C.P.Huarte\2017-2018\I. Cto cuatro y medio femenino\Leire Gar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Datos\Documents\TXEMA\Txema\PELOTA\C.P.Huarte\2017-2018\I. Cto cuatro y medio femenino\Leire Gara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501" cy="160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Leire Garai de Vitoria/Gasteiz, Club Zaramaga, 14 años</w:t>
      </w:r>
    </w:p>
    <w:p w:rsidR="00B27CE7" w:rsidRDefault="00B27CE7" w:rsidP="0051483C">
      <w:pPr>
        <w:rPr>
          <w:sz w:val="28"/>
          <w:szCs w:val="28"/>
        </w:rPr>
      </w:pPr>
    </w:p>
    <w:p w:rsidR="00A11C00" w:rsidRDefault="00B27CE7" w:rsidP="0051483C">
      <w:pPr>
        <w:rPr>
          <w:sz w:val="28"/>
          <w:szCs w:val="28"/>
        </w:rPr>
      </w:pPr>
      <w:r w:rsidRPr="00A11C00">
        <w:rPr>
          <w:noProof/>
          <w:sz w:val="28"/>
          <w:szCs w:val="28"/>
          <w:lang w:eastAsia="es-ES"/>
        </w:rPr>
        <w:lastRenderedPageBreak/>
        <w:drawing>
          <wp:inline distT="0" distB="0" distL="0" distR="0" wp14:anchorId="5001D674" wp14:editId="718CEFF0">
            <wp:extent cx="979714" cy="1120704"/>
            <wp:effectExtent l="0" t="0" r="0" b="3810"/>
            <wp:docPr id="12" name="Imagen 12" descr="C:\Users\Usuario\Desktop\Datos\Documents\TXEMA\Txema\PELOTA\C.P.Huarte\2017-2018\I. Cto cuatro y medio femenino\Maddi Unan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esktop\Datos\Documents\TXEMA\Txema\PELOTA\C.P.Huarte\2017-2018\I. Cto cuatro y medio femenino\Maddi Unanu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886" cy="113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C00">
        <w:rPr>
          <w:sz w:val="28"/>
          <w:szCs w:val="28"/>
        </w:rPr>
        <w:t xml:space="preserve"> Maddi Unanue de Azpeitia, Club Emakume Txokoa, 12 años</w:t>
      </w:r>
    </w:p>
    <w:p w:rsidR="00A11C00" w:rsidRDefault="00A11C00" w:rsidP="0051483C">
      <w:pPr>
        <w:rPr>
          <w:sz w:val="28"/>
          <w:szCs w:val="28"/>
        </w:rPr>
      </w:pPr>
    </w:p>
    <w:p w:rsidR="00E02111" w:rsidRDefault="00A11C00" w:rsidP="0051483C">
      <w:pPr>
        <w:rPr>
          <w:sz w:val="28"/>
          <w:szCs w:val="28"/>
        </w:rPr>
      </w:pPr>
      <w:r w:rsidRPr="00A11C00">
        <w:rPr>
          <w:noProof/>
          <w:sz w:val="28"/>
          <w:szCs w:val="28"/>
          <w:lang w:eastAsia="es-ES"/>
        </w:rPr>
        <w:drawing>
          <wp:inline distT="0" distB="0" distL="0" distR="0" wp14:anchorId="46DDB52F" wp14:editId="427CB499">
            <wp:extent cx="903189" cy="1606732"/>
            <wp:effectExtent l="0" t="0" r="0" b="0"/>
            <wp:docPr id="13" name="Imagen 13" descr="C:\Users\Usuario\Desktop\Datos\Documents\TXEMA\Txema\PELOTA\C.P.Huarte\2017-2018\I. Cto cuatro y medio femenino\Ane Mendibu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esktop\Datos\Documents\TXEMA\Txema\PELOTA\C.P.Huarte\2017-2018\I. Cto cuatro y medio femenino\Ane Mendibur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622" cy="16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Ane Mendiburu de Huarte, Club Pelotazale Huarte, 12 años</w:t>
      </w:r>
    </w:p>
    <w:p w:rsidR="00A11C00" w:rsidRDefault="00A11C00" w:rsidP="0051483C">
      <w:pPr>
        <w:rPr>
          <w:sz w:val="28"/>
          <w:szCs w:val="28"/>
        </w:rPr>
      </w:pPr>
      <w:r w:rsidRPr="00A11C00">
        <w:rPr>
          <w:noProof/>
          <w:sz w:val="28"/>
          <w:szCs w:val="28"/>
          <w:lang w:eastAsia="es-ES"/>
        </w:rPr>
        <w:drawing>
          <wp:inline distT="0" distB="0" distL="0" distR="0" wp14:anchorId="45293A55" wp14:editId="59AFA62B">
            <wp:extent cx="979714" cy="1861042"/>
            <wp:effectExtent l="0" t="0" r="0" b="6350"/>
            <wp:docPr id="14" name="Imagen 14" descr="C:\Users\Usuario\Desktop\Datos\Documents\TXEMA\Txema\PELOTA\C.P.Huarte\2017-2018\I. Cto cuatro y medio femenino\Ainhoa Beru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uario\Desktop\Datos\Documents\TXEMA\Txema\PELOTA\C.P.Huarte\2017-2018\I. Cto cuatro y medio femenino\Ainhoa Beruet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43" cy="189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Ainhoa Beruete de Huarte, Club Pelotazale Huarte, 11 años</w:t>
      </w:r>
    </w:p>
    <w:p w:rsidR="00E02111" w:rsidRDefault="00E02111" w:rsidP="0051483C">
      <w:pPr>
        <w:rPr>
          <w:sz w:val="28"/>
          <w:szCs w:val="28"/>
        </w:rPr>
      </w:pPr>
    </w:p>
    <w:p w:rsidR="0051483C" w:rsidRPr="00EF313F" w:rsidRDefault="0051483C" w:rsidP="0051483C">
      <w:r w:rsidRPr="00EF313F">
        <w:t xml:space="preserve">Jugarán a la vez que el XXIV Cto del 4 y </w:t>
      </w:r>
      <w:r w:rsidR="00780DE1" w:rsidRPr="00EF313F">
        <w:t>medio de H</w:t>
      </w:r>
      <w:r w:rsidR="005B4609" w:rsidRPr="00EF313F">
        <w:t>uarte masculino</w:t>
      </w:r>
    </w:p>
    <w:p w:rsidR="00780DE1" w:rsidRPr="00EF313F" w:rsidRDefault="00780DE1" w:rsidP="0051483C">
      <w:r w:rsidRPr="00EF313F">
        <w:t xml:space="preserve">Una vez que empiece el campeonato femenino, se empezara con 1 partido de chicas, y luego </w:t>
      </w:r>
      <w:r w:rsidR="001D649A" w:rsidRPr="00EF313F">
        <w:t>3</w:t>
      </w:r>
      <w:r w:rsidRPr="00EF313F">
        <w:t xml:space="preserve"> partidos de chicos en la misma jornada.</w:t>
      </w:r>
    </w:p>
    <w:p w:rsidR="00780DE1" w:rsidRPr="00EF313F" w:rsidRDefault="00780DE1" w:rsidP="0051483C">
      <w:pPr>
        <w:rPr>
          <w:b/>
        </w:rPr>
      </w:pPr>
      <w:r w:rsidRPr="00EF313F">
        <w:t xml:space="preserve">No queremos que el I </w:t>
      </w:r>
      <w:r w:rsidR="00BF375C" w:rsidRPr="00EF313F">
        <w:t>C</w:t>
      </w:r>
      <w:r w:rsidRPr="00EF313F">
        <w:t>to</w:t>
      </w:r>
      <w:r w:rsidR="00BF375C" w:rsidRPr="00EF313F">
        <w:t>.</w:t>
      </w:r>
      <w:r w:rsidRPr="00EF313F">
        <w:t xml:space="preserve"> </w:t>
      </w:r>
      <w:r w:rsidR="00BF375C" w:rsidRPr="00EF313F">
        <w:t>C</w:t>
      </w:r>
      <w:r w:rsidRPr="00EF313F">
        <w:t xml:space="preserve">uatro y medio Femenino de Huarte sea un campeonato más (Dentro de la casi nula actividad que hay de mano femenina) sino que sea </w:t>
      </w:r>
      <w:r w:rsidRPr="00EF313F">
        <w:rPr>
          <w:b/>
        </w:rPr>
        <w:t>EL CAMPEONATO POR EXCELENCIA EN EL MUNDO DE LA MANO FEMENINA</w:t>
      </w:r>
    </w:p>
    <w:p w:rsidR="005B4609" w:rsidRPr="00EF313F" w:rsidRDefault="005B4609">
      <w:pPr>
        <w:rPr>
          <w:b/>
          <w:noProof/>
          <w:u w:val="single"/>
          <w:lang w:eastAsia="es-ES"/>
        </w:rPr>
      </w:pPr>
      <w:r w:rsidRPr="00EF313F">
        <w:t xml:space="preserve">Agradecer </w:t>
      </w:r>
      <w:r w:rsidR="00780DE1" w:rsidRPr="00EF313F">
        <w:t>el apoyo de El Panadero de Eugui</w:t>
      </w:r>
      <w:r w:rsidRPr="00EF313F">
        <w:t>, Ayuntamiento de Huarte, Federación Navarra de Pelota Vasca, Instituto Navarro de Deporte y Juventud, Gobierno de Navarra, Instituto Navarro para la Igualdad y Caixabank, y</w:t>
      </w:r>
      <w:r w:rsidR="008676D2" w:rsidRPr="00EF313F">
        <w:t xml:space="preserve"> especialmente de la junta del</w:t>
      </w:r>
      <w:r w:rsidRPr="00EF313F">
        <w:t xml:space="preserve"> Club Pelotazale Huarte,  sin su colaboración no habría sido posible la celebración de éste evento</w:t>
      </w:r>
      <w:r w:rsidR="008676D2" w:rsidRPr="00EF313F">
        <w:t>.</w:t>
      </w:r>
      <w:r w:rsidR="00B27CE7" w:rsidRPr="00EF313F">
        <w:t xml:space="preserve"> </w:t>
      </w:r>
    </w:p>
    <w:p w:rsidR="00B27CE7" w:rsidRDefault="00B27CE7">
      <w:pPr>
        <w:rPr>
          <w:sz w:val="28"/>
          <w:szCs w:val="28"/>
        </w:rPr>
      </w:pPr>
      <w:r w:rsidRPr="00B27CE7">
        <w:rPr>
          <w:b/>
          <w:noProof/>
          <w:sz w:val="32"/>
          <w:szCs w:val="32"/>
          <w:u w:val="single"/>
          <w:lang w:eastAsia="es-ES"/>
        </w:rPr>
        <w:drawing>
          <wp:inline distT="0" distB="0" distL="0" distR="0" wp14:anchorId="4286B0EA" wp14:editId="443DCD0F">
            <wp:extent cx="902970" cy="606122"/>
            <wp:effectExtent l="0" t="0" r="0" b="3810"/>
            <wp:docPr id="18" name="Imagen 18" descr="C:\Users\Usuario\Desktop\Datos\Documents\TXEMA\Txema\PELOTA\C.P.Huarte\2017-2018\I. Cto cuatro y medio femenino\Logo Club Pelotazale Hu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uario\Desktop\Datos\Documents\TXEMA\Txema\PELOTA\C.P.Huarte\2017-2018\I. Cto cuatro y medio femenino\Logo Club Pelotazale Huart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25" cy="64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383" w:rsidRDefault="00E51383">
      <w:pPr>
        <w:rPr>
          <w:sz w:val="28"/>
          <w:szCs w:val="28"/>
        </w:rPr>
        <w:sectPr w:rsidR="00E51383" w:rsidSect="00E5138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bookmarkStart w:id="1" w:name="_MON_1570255201"/>
    <w:bookmarkEnd w:id="1"/>
    <w:p w:rsidR="00E51383" w:rsidRPr="005B4609" w:rsidRDefault="00E51383" w:rsidP="00E51383">
      <w:pPr>
        <w:jc w:val="center"/>
        <w:rPr>
          <w:sz w:val="28"/>
          <w:szCs w:val="28"/>
        </w:rPr>
      </w:pPr>
      <w:r>
        <w:rPr>
          <w:sz w:val="28"/>
          <w:szCs w:val="28"/>
        </w:rPr>
        <w:object w:dxaOrig="19465" w:dyaOrig="109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3.75pt;height:571.9pt" o:ole="">
            <v:imagedata r:id="rId19" o:title=""/>
          </v:shape>
          <o:OLEObject Type="Embed" ProgID="Excel.Sheet.12" ShapeID="_x0000_i1025" DrawAspect="Content" ObjectID="_1570257036" r:id="rId20"/>
        </w:object>
      </w:r>
    </w:p>
    <w:sectPr w:rsidR="00E51383" w:rsidRPr="005B4609" w:rsidSect="00E51383">
      <w:pgSz w:w="16838" w:h="11906" w:orient="landscape"/>
      <w:pgMar w:top="238" w:right="249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2C16" w:rsidRDefault="00932C16" w:rsidP="00A11C00">
      <w:pPr>
        <w:spacing w:after="0" w:line="240" w:lineRule="auto"/>
      </w:pPr>
      <w:r>
        <w:separator/>
      </w:r>
    </w:p>
  </w:endnote>
  <w:endnote w:type="continuationSeparator" w:id="0">
    <w:p w:rsidR="00932C16" w:rsidRDefault="00932C16" w:rsidP="00A11C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2C16" w:rsidRDefault="00932C16" w:rsidP="00A11C00">
      <w:pPr>
        <w:spacing w:after="0" w:line="240" w:lineRule="auto"/>
      </w:pPr>
      <w:r>
        <w:separator/>
      </w:r>
    </w:p>
  </w:footnote>
  <w:footnote w:type="continuationSeparator" w:id="0">
    <w:p w:rsidR="00932C16" w:rsidRDefault="00932C16" w:rsidP="00A11C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624A07"/>
    <w:multiLevelType w:val="hybridMultilevel"/>
    <w:tmpl w:val="884E8D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600A0"/>
    <w:multiLevelType w:val="hybridMultilevel"/>
    <w:tmpl w:val="704A2F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83C"/>
    <w:rsid w:val="000409D7"/>
    <w:rsid w:val="001D649A"/>
    <w:rsid w:val="00412282"/>
    <w:rsid w:val="004249FD"/>
    <w:rsid w:val="00455BE8"/>
    <w:rsid w:val="00462A1A"/>
    <w:rsid w:val="00503C4B"/>
    <w:rsid w:val="0051483C"/>
    <w:rsid w:val="005B4609"/>
    <w:rsid w:val="006E648C"/>
    <w:rsid w:val="00780DE1"/>
    <w:rsid w:val="008676D2"/>
    <w:rsid w:val="00932C16"/>
    <w:rsid w:val="00945A00"/>
    <w:rsid w:val="009F5A17"/>
    <w:rsid w:val="00A11C00"/>
    <w:rsid w:val="00B27CE7"/>
    <w:rsid w:val="00BA7A96"/>
    <w:rsid w:val="00BF375C"/>
    <w:rsid w:val="00C46013"/>
    <w:rsid w:val="00E02111"/>
    <w:rsid w:val="00E51383"/>
    <w:rsid w:val="00E6786A"/>
    <w:rsid w:val="00EF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8EF4D4-2DCE-4A27-9A2F-F09AB3384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83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1483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11C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1C00"/>
  </w:style>
  <w:style w:type="paragraph" w:styleId="Piedepgina">
    <w:name w:val="footer"/>
    <w:basedOn w:val="Normal"/>
    <w:link w:val="PiedepginaCar"/>
    <w:uiPriority w:val="99"/>
    <w:unhideWhenUsed/>
    <w:rsid w:val="00A11C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1C00"/>
  </w:style>
  <w:style w:type="paragraph" w:styleId="Textodeglobo">
    <w:name w:val="Balloon Text"/>
    <w:basedOn w:val="Normal"/>
    <w:link w:val="TextodegloboCar"/>
    <w:uiPriority w:val="99"/>
    <w:semiHidden/>
    <w:unhideWhenUsed/>
    <w:rsid w:val="00E51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13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package" Target="embeddings/Hoja_de_c_lculo_de_Microsoft_Excel1.xls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385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GAMESA</Company>
  <LinksUpToDate>false</LinksUpToDate>
  <CharactersWithSpaces>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2017-10-23T07:15:00Z</cp:lastPrinted>
  <dcterms:created xsi:type="dcterms:W3CDTF">2017-10-23T07:44:00Z</dcterms:created>
  <dcterms:modified xsi:type="dcterms:W3CDTF">2017-10-23T07:44:00Z</dcterms:modified>
</cp:coreProperties>
</file>