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208C9" w14:textId="77777777" w:rsidR="00963814" w:rsidRDefault="00466EBA" w:rsidP="00963814">
      <w:pPr>
        <w:jc w:val="center"/>
        <w:rPr>
          <w:rFonts w:ascii="Algerian" w:hAnsi="Algerian"/>
          <w:sz w:val="44"/>
          <w:szCs w:val="44"/>
        </w:rPr>
      </w:pPr>
      <w:bookmarkStart w:id="0" w:name="_Hlk4932868"/>
      <w:r>
        <w:rPr>
          <w:noProof/>
          <w:lang w:eastAsia="es-ES"/>
        </w:rPr>
        <w:drawing>
          <wp:inline distT="0" distB="0" distL="0" distR="0" wp14:anchorId="1111391A" wp14:editId="7C4215FA">
            <wp:extent cx="988152" cy="809625"/>
            <wp:effectExtent l="0" t="0" r="2540" b="0"/>
            <wp:docPr id="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5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6682946"/>
      <w:bookmarkEnd w:id="0"/>
      <w:r w:rsidR="00963814">
        <w:rPr>
          <w:rFonts w:ascii="Algerian" w:hAnsi="Algerian"/>
          <w:sz w:val="44"/>
          <w:szCs w:val="44"/>
        </w:rPr>
        <w:t xml:space="preserve">8. JOSE MANUEL IRIBAR </w:t>
      </w:r>
      <w:proofErr w:type="spellStart"/>
      <w:r w:rsidR="00963814">
        <w:rPr>
          <w:rFonts w:ascii="Algerian" w:hAnsi="Algerian"/>
          <w:sz w:val="44"/>
          <w:szCs w:val="44"/>
        </w:rPr>
        <w:t>saria</w:t>
      </w:r>
      <w:proofErr w:type="spellEnd"/>
      <w:r w:rsidR="00963814">
        <w:rPr>
          <w:noProof/>
          <w:lang w:eastAsia="es-ES"/>
        </w:rPr>
        <w:drawing>
          <wp:inline distT="0" distB="0" distL="0" distR="0" wp14:anchorId="36620D1C" wp14:editId="6A9DC250">
            <wp:extent cx="988152" cy="809625"/>
            <wp:effectExtent l="0" t="0" r="2540" b="0"/>
            <wp:docPr id="7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5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7EB80" w14:textId="77777777" w:rsidR="00963814" w:rsidRDefault="00963814" w:rsidP="00963814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APIRILAK   27    ABRIL</w:t>
      </w:r>
    </w:p>
    <w:p w14:paraId="1D12573B" w14:textId="401A57B9" w:rsidR="00963814" w:rsidRPr="00D359CB" w:rsidRDefault="00963814" w:rsidP="00963814">
      <w:pPr>
        <w:jc w:val="center"/>
        <w:rPr>
          <w:rFonts w:ascii="Algerian" w:hAnsi="Algerian"/>
          <w:sz w:val="32"/>
          <w:szCs w:val="32"/>
        </w:rPr>
      </w:pPr>
      <w:proofErr w:type="spellStart"/>
      <w:r>
        <w:rPr>
          <w:rFonts w:ascii="Algerian" w:hAnsi="Algerian"/>
          <w:sz w:val="32"/>
          <w:szCs w:val="32"/>
        </w:rPr>
        <w:t>larunbata</w:t>
      </w:r>
      <w:proofErr w:type="spellEnd"/>
      <w:r w:rsidRPr="00D359CB">
        <w:rPr>
          <w:rFonts w:ascii="Algerian" w:hAnsi="Algerian"/>
          <w:sz w:val="32"/>
          <w:szCs w:val="32"/>
        </w:rPr>
        <w:t xml:space="preserve">   </w:t>
      </w:r>
      <w:r w:rsidR="00A000F2">
        <w:rPr>
          <w:rFonts w:ascii="Algerian" w:hAnsi="Algerian"/>
          <w:sz w:val="32"/>
          <w:szCs w:val="32"/>
        </w:rPr>
        <w:t>15</w:t>
      </w:r>
      <w:r w:rsidRPr="00D359CB">
        <w:rPr>
          <w:rFonts w:ascii="Algerian" w:hAnsi="Algerian"/>
          <w:sz w:val="32"/>
          <w:szCs w:val="32"/>
        </w:rPr>
        <w:t>:30</w:t>
      </w:r>
      <w:r>
        <w:rPr>
          <w:rFonts w:ascii="Algerian" w:hAnsi="Algerian"/>
          <w:sz w:val="32"/>
          <w:szCs w:val="32"/>
        </w:rPr>
        <w:t xml:space="preserve">  </w:t>
      </w:r>
      <w:proofErr w:type="spellStart"/>
      <w:r>
        <w:rPr>
          <w:rFonts w:ascii="Algerian" w:hAnsi="Algerian"/>
          <w:sz w:val="32"/>
          <w:szCs w:val="32"/>
        </w:rPr>
        <w:t>sabado</w:t>
      </w:r>
      <w:proofErr w:type="spellEnd"/>
    </w:p>
    <w:p w14:paraId="63A94215" w14:textId="77777777" w:rsidR="00963814" w:rsidRDefault="00963814" w:rsidP="00963814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HAURRAK – INFANTILES</w:t>
      </w:r>
    </w:p>
    <w:p w14:paraId="6F58FCB0" w14:textId="77777777" w:rsidR="00963814" w:rsidRDefault="00963814" w:rsidP="00963814">
      <w:pPr>
        <w:jc w:val="center"/>
        <w:rPr>
          <w:rFonts w:ascii="Algerian" w:hAnsi="Algerian"/>
          <w:sz w:val="44"/>
          <w:szCs w:val="44"/>
        </w:rPr>
      </w:pPr>
    </w:p>
    <w:p w14:paraId="43E2DCB4" w14:textId="77777777" w:rsidR="00963814" w:rsidRPr="00FE71DF" w:rsidRDefault="00963814" w:rsidP="00963814">
      <w:pPr>
        <w:ind w:left="1416" w:firstLine="708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                 GOIERRI                                               OIARZUN</w:t>
      </w:r>
    </w:p>
    <w:p w14:paraId="7139CD77" w14:textId="077E7606" w:rsidR="00963814" w:rsidRPr="007019BD" w:rsidRDefault="00963814" w:rsidP="00963814">
      <w:pPr>
        <w:jc w:val="center"/>
        <w:rPr>
          <w:sz w:val="44"/>
          <w:szCs w:val="44"/>
        </w:rPr>
      </w:pPr>
      <w:r w:rsidRPr="007019BD">
        <w:rPr>
          <w:rFonts w:ascii="Algerian" w:hAnsi="Algerian"/>
          <w:color w:val="FF0000"/>
          <w:sz w:val="44"/>
          <w:szCs w:val="44"/>
        </w:rPr>
        <w:t xml:space="preserve">ARMAOLEA – IBARLUZEA </w:t>
      </w:r>
      <w:r w:rsidRPr="007019BD">
        <w:rPr>
          <w:rFonts w:ascii="Algerian" w:hAnsi="Algerian"/>
          <w:sz w:val="44"/>
          <w:szCs w:val="44"/>
        </w:rPr>
        <w:t xml:space="preserve">vs  </w:t>
      </w:r>
      <w:r w:rsidR="00EA53A2">
        <w:rPr>
          <w:rFonts w:ascii="Algerian" w:hAnsi="Algerian"/>
          <w:color w:val="0000FF"/>
          <w:sz w:val="44"/>
          <w:szCs w:val="44"/>
        </w:rPr>
        <w:t>ESKUDERO</w:t>
      </w:r>
      <w:r w:rsidRPr="007019BD">
        <w:rPr>
          <w:rFonts w:ascii="Algerian" w:hAnsi="Algerian"/>
          <w:color w:val="0000FF"/>
          <w:sz w:val="44"/>
          <w:szCs w:val="44"/>
        </w:rPr>
        <w:t xml:space="preserve"> – LEONET</w:t>
      </w:r>
    </w:p>
    <w:p w14:paraId="518C3388" w14:textId="77777777" w:rsidR="00963814" w:rsidRPr="004F2741" w:rsidRDefault="00963814" w:rsidP="00963814">
      <w:pPr>
        <w:jc w:val="center"/>
        <w:rPr>
          <w:rFonts w:ascii="Algerian" w:hAnsi="Algerian"/>
          <w:sz w:val="12"/>
          <w:szCs w:val="12"/>
        </w:rPr>
      </w:pPr>
    </w:p>
    <w:p w14:paraId="0AA1D86D" w14:textId="77777777" w:rsidR="00963814" w:rsidRPr="00FE71DF" w:rsidRDefault="00963814" w:rsidP="00963814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TOLOSA                                                 ERREKA</w:t>
      </w:r>
    </w:p>
    <w:p w14:paraId="7DF89646" w14:textId="77777777" w:rsidR="00963814" w:rsidRPr="007019BD" w:rsidRDefault="00963814" w:rsidP="00963814">
      <w:pPr>
        <w:jc w:val="center"/>
        <w:rPr>
          <w:sz w:val="44"/>
          <w:szCs w:val="44"/>
        </w:rPr>
      </w:pPr>
      <w:r w:rsidRPr="007019BD">
        <w:rPr>
          <w:rFonts w:ascii="Algerian" w:hAnsi="Algerian"/>
          <w:color w:val="FF0000"/>
          <w:sz w:val="44"/>
          <w:szCs w:val="44"/>
        </w:rPr>
        <w:t xml:space="preserve">ARANZADI – TOLOSA </w:t>
      </w:r>
      <w:r w:rsidRPr="007019BD">
        <w:rPr>
          <w:rFonts w:ascii="Algerian" w:hAnsi="Algerian"/>
          <w:sz w:val="44"/>
          <w:szCs w:val="44"/>
        </w:rPr>
        <w:t>vs</w:t>
      </w:r>
      <w:r w:rsidRPr="007019BD">
        <w:rPr>
          <w:rFonts w:ascii="Algerian" w:hAnsi="Algerian"/>
          <w:sz w:val="44"/>
          <w:szCs w:val="44"/>
        </w:rPr>
        <w:tab/>
        <w:t xml:space="preserve"> </w:t>
      </w:r>
      <w:r w:rsidRPr="007019BD">
        <w:rPr>
          <w:rFonts w:ascii="Algerian" w:hAnsi="Algerian"/>
          <w:color w:val="0000FF"/>
          <w:sz w:val="44"/>
          <w:szCs w:val="44"/>
        </w:rPr>
        <w:t>SALABERRIA –   GARAÑO</w:t>
      </w:r>
    </w:p>
    <w:p w14:paraId="44AA02FA" w14:textId="77777777" w:rsidR="00963814" w:rsidRPr="004F2741" w:rsidRDefault="00963814" w:rsidP="00963814">
      <w:pPr>
        <w:jc w:val="center"/>
        <w:rPr>
          <w:sz w:val="12"/>
          <w:szCs w:val="12"/>
        </w:rPr>
      </w:pPr>
    </w:p>
    <w:p w14:paraId="4940FAED" w14:textId="77777777" w:rsidR="00963814" w:rsidRPr="00FE71DF" w:rsidRDefault="00963814" w:rsidP="00963814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                                               TXAPAGAIN                                        MARKINA</w:t>
      </w:r>
    </w:p>
    <w:p w14:paraId="5CE72239" w14:textId="5AF9E7A3" w:rsidR="00963814" w:rsidRPr="007019BD" w:rsidRDefault="00B3446D" w:rsidP="00963814">
      <w:pPr>
        <w:jc w:val="center"/>
        <w:rPr>
          <w:rFonts w:ascii="Algerian" w:hAnsi="Algerian"/>
          <w:color w:val="0000FF"/>
          <w:sz w:val="44"/>
          <w:szCs w:val="44"/>
        </w:rPr>
      </w:pPr>
      <w:r>
        <w:rPr>
          <w:rFonts w:ascii="Algerian" w:hAnsi="Algerian"/>
          <w:color w:val="FF0000"/>
          <w:sz w:val="44"/>
          <w:szCs w:val="44"/>
        </w:rPr>
        <w:t>BERGUA</w:t>
      </w:r>
      <w:bookmarkStart w:id="2" w:name="_GoBack"/>
      <w:bookmarkEnd w:id="2"/>
      <w:r w:rsidR="00963814" w:rsidRPr="007019BD">
        <w:rPr>
          <w:rFonts w:ascii="Algerian" w:hAnsi="Algerian"/>
          <w:color w:val="FF0000"/>
          <w:sz w:val="44"/>
          <w:szCs w:val="44"/>
        </w:rPr>
        <w:t xml:space="preserve">  –  OTAEGI  </w:t>
      </w:r>
      <w:r w:rsidR="00963814" w:rsidRPr="007019BD">
        <w:rPr>
          <w:rFonts w:ascii="Algerian" w:hAnsi="Algerian"/>
          <w:sz w:val="44"/>
          <w:szCs w:val="44"/>
        </w:rPr>
        <w:t>vs</w:t>
      </w:r>
      <w:r w:rsidR="00963814" w:rsidRPr="007019BD">
        <w:rPr>
          <w:rFonts w:ascii="Algerian" w:hAnsi="Algerian"/>
          <w:color w:val="FF0000"/>
          <w:sz w:val="44"/>
          <w:szCs w:val="44"/>
        </w:rPr>
        <w:t xml:space="preserve">  </w:t>
      </w:r>
      <w:r w:rsidR="00963814" w:rsidRPr="007019BD">
        <w:rPr>
          <w:rFonts w:ascii="Algerian" w:hAnsi="Algerian"/>
          <w:sz w:val="44"/>
          <w:szCs w:val="44"/>
        </w:rPr>
        <w:t xml:space="preserve"> </w:t>
      </w:r>
      <w:r w:rsidR="00963814" w:rsidRPr="007019BD">
        <w:rPr>
          <w:rFonts w:ascii="Algerian" w:hAnsi="Algerian"/>
          <w:color w:val="0000FF"/>
          <w:sz w:val="44"/>
          <w:szCs w:val="44"/>
        </w:rPr>
        <w:t xml:space="preserve">CALVO  –  </w:t>
      </w:r>
      <w:r w:rsidR="0037558C">
        <w:rPr>
          <w:rFonts w:ascii="Algerian" w:hAnsi="Algerian"/>
          <w:color w:val="0000FF"/>
          <w:sz w:val="44"/>
          <w:szCs w:val="44"/>
        </w:rPr>
        <w:t>IDIGORAS</w:t>
      </w:r>
    </w:p>
    <w:p w14:paraId="2A18D387" w14:textId="77777777" w:rsidR="00963814" w:rsidRPr="004F2741" w:rsidRDefault="00963814" w:rsidP="00963814">
      <w:pPr>
        <w:jc w:val="center"/>
        <w:rPr>
          <w:sz w:val="12"/>
          <w:szCs w:val="12"/>
        </w:rPr>
      </w:pPr>
    </w:p>
    <w:p w14:paraId="1577AE53" w14:textId="77777777" w:rsidR="00963814" w:rsidRPr="00FE71DF" w:rsidRDefault="00963814" w:rsidP="00963814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ILUNPE                                      LAPKE</w:t>
      </w:r>
    </w:p>
    <w:p w14:paraId="2B67562F" w14:textId="77777777" w:rsidR="00963814" w:rsidRPr="007019BD" w:rsidRDefault="00963814" w:rsidP="00963814">
      <w:pPr>
        <w:jc w:val="center"/>
        <w:rPr>
          <w:rFonts w:ascii="Algerian" w:hAnsi="Algerian"/>
          <w:color w:val="0000FF"/>
          <w:sz w:val="44"/>
          <w:szCs w:val="44"/>
        </w:rPr>
      </w:pPr>
      <w:r w:rsidRPr="007019BD">
        <w:rPr>
          <w:rFonts w:ascii="Algerian" w:hAnsi="Algerian"/>
          <w:color w:val="FF0000"/>
          <w:sz w:val="44"/>
          <w:szCs w:val="44"/>
        </w:rPr>
        <w:t xml:space="preserve">LABAKA – </w:t>
      </w:r>
      <w:proofErr w:type="gramStart"/>
      <w:r w:rsidRPr="007019BD">
        <w:rPr>
          <w:rFonts w:ascii="Algerian" w:hAnsi="Algerian"/>
          <w:color w:val="FF0000"/>
          <w:sz w:val="44"/>
          <w:szCs w:val="44"/>
        </w:rPr>
        <w:t xml:space="preserve">EGIGUREN  </w:t>
      </w:r>
      <w:r w:rsidRPr="007019BD">
        <w:rPr>
          <w:rFonts w:ascii="Algerian" w:hAnsi="Algerian"/>
          <w:sz w:val="44"/>
          <w:szCs w:val="44"/>
        </w:rPr>
        <w:t>vs</w:t>
      </w:r>
      <w:proofErr w:type="gramEnd"/>
      <w:r w:rsidRPr="007019BD">
        <w:rPr>
          <w:rFonts w:ascii="Algerian" w:hAnsi="Algerian"/>
          <w:color w:val="FF0000"/>
          <w:sz w:val="44"/>
          <w:szCs w:val="44"/>
        </w:rPr>
        <w:t xml:space="preserve">  </w:t>
      </w:r>
      <w:r w:rsidRPr="007019BD">
        <w:rPr>
          <w:rFonts w:ascii="Algerian" w:hAnsi="Algerian"/>
          <w:sz w:val="44"/>
          <w:szCs w:val="44"/>
        </w:rPr>
        <w:t xml:space="preserve"> </w:t>
      </w:r>
      <w:r w:rsidRPr="007019BD">
        <w:rPr>
          <w:rFonts w:ascii="Algerian" w:hAnsi="Algerian"/>
          <w:color w:val="0000FF"/>
          <w:sz w:val="44"/>
          <w:szCs w:val="44"/>
        </w:rPr>
        <w:t>ALDASORO  –  GARCIA</w:t>
      </w:r>
    </w:p>
    <w:bookmarkEnd w:id="1"/>
    <w:p w14:paraId="074DDA40" w14:textId="22DE11EA" w:rsidR="00DE6F5D" w:rsidRPr="007019BD" w:rsidRDefault="00DE6F5D" w:rsidP="00963814">
      <w:pPr>
        <w:jc w:val="center"/>
        <w:rPr>
          <w:rFonts w:ascii="Algerian" w:hAnsi="Algerian"/>
          <w:color w:val="0000FF"/>
          <w:sz w:val="44"/>
          <w:szCs w:val="44"/>
        </w:rPr>
      </w:pPr>
    </w:p>
    <w:sectPr w:rsidR="00DE6F5D" w:rsidRPr="007019BD" w:rsidSect="009B7B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52B41"/>
    <w:rsid w:val="00306CFB"/>
    <w:rsid w:val="0037558C"/>
    <w:rsid w:val="0039689A"/>
    <w:rsid w:val="004052D9"/>
    <w:rsid w:val="00466EBA"/>
    <w:rsid w:val="00470AFB"/>
    <w:rsid w:val="00483E37"/>
    <w:rsid w:val="004906E2"/>
    <w:rsid w:val="004B0D63"/>
    <w:rsid w:val="004E5243"/>
    <w:rsid w:val="004F2741"/>
    <w:rsid w:val="005D5635"/>
    <w:rsid w:val="005E24C0"/>
    <w:rsid w:val="006974A5"/>
    <w:rsid w:val="006B4B36"/>
    <w:rsid w:val="007019BD"/>
    <w:rsid w:val="007F650D"/>
    <w:rsid w:val="008C2FCE"/>
    <w:rsid w:val="008F2370"/>
    <w:rsid w:val="008F65FE"/>
    <w:rsid w:val="009116B5"/>
    <w:rsid w:val="00935DC5"/>
    <w:rsid w:val="00963814"/>
    <w:rsid w:val="009B7B8E"/>
    <w:rsid w:val="00A000F2"/>
    <w:rsid w:val="00A251E0"/>
    <w:rsid w:val="00A464B6"/>
    <w:rsid w:val="00A5705F"/>
    <w:rsid w:val="00A94642"/>
    <w:rsid w:val="00B3446D"/>
    <w:rsid w:val="00BB18B9"/>
    <w:rsid w:val="00C30286"/>
    <w:rsid w:val="00C30660"/>
    <w:rsid w:val="00C6525E"/>
    <w:rsid w:val="00CC456C"/>
    <w:rsid w:val="00D359CB"/>
    <w:rsid w:val="00D769D8"/>
    <w:rsid w:val="00DA10EA"/>
    <w:rsid w:val="00DE6F5D"/>
    <w:rsid w:val="00DF4DD5"/>
    <w:rsid w:val="00E40E91"/>
    <w:rsid w:val="00EA53A2"/>
    <w:rsid w:val="00EC3760"/>
    <w:rsid w:val="00EE6F1C"/>
    <w:rsid w:val="00F2092E"/>
    <w:rsid w:val="00F30C2F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45D8"/>
  <w15:chartTrackingRefBased/>
  <w15:docId w15:val="{548B3D3F-98A8-4CEE-A498-A367A7D8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DF"/>
  </w:style>
  <w:style w:type="paragraph" w:styleId="Ttulo1">
    <w:name w:val="heading 1"/>
    <w:basedOn w:val="Normal"/>
    <w:next w:val="Normal"/>
    <w:link w:val="Ttulo1Car"/>
    <w:uiPriority w:val="9"/>
    <w:qFormat/>
    <w:rsid w:val="00FE7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7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71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71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71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71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71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71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71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71D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71D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71D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71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71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71DF"/>
    <w:rPr>
      <w:rFonts w:asciiTheme="majorHAnsi" w:eastAsiaTheme="majorEastAsia" w:hAnsiTheme="majorHAnsi" w:cstheme="majorBidi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71DF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71D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71D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E71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E71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71D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71D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E71DF"/>
    <w:rPr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FE71DF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FE71DF"/>
    <w:rPr>
      <w:i/>
      <w:iCs/>
      <w:color w:val="auto"/>
    </w:rPr>
  </w:style>
  <w:style w:type="paragraph" w:styleId="Sinespaciado">
    <w:name w:val="No Spacing"/>
    <w:uiPriority w:val="1"/>
    <w:qFormat/>
    <w:rsid w:val="00FE71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E71D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71DF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71D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71DF"/>
    <w:rPr>
      <w:i/>
      <w:iC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sid w:val="00FE71D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E71D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FE71DF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FE71DF"/>
    <w:rPr>
      <w:b/>
      <w:bCs/>
      <w:smallCaps/>
      <w:color w:val="404040" w:themeColor="text1" w:themeTint="BF"/>
      <w:spacing w:val="5"/>
    </w:rPr>
  </w:style>
  <w:style w:type="character" w:styleId="Ttulodellibro">
    <w:name w:val="Book Title"/>
    <w:basedOn w:val="Fuentedeprrafopredeter"/>
    <w:uiPriority w:val="33"/>
    <w:qFormat/>
    <w:rsid w:val="00FE71DF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E71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0FAF-802B-42DA-811B-46826C64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2019-04-05T19:01:00Z</cp:lastPrinted>
  <dcterms:created xsi:type="dcterms:W3CDTF">2019-03-08T15:36:00Z</dcterms:created>
  <dcterms:modified xsi:type="dcterms:W3CDTF">2019-04-22T17:06:00Z</dcterms:modified>
</cp:coreProperties>
</file>